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CFFF4" w14:textId="77777777" w:rsidR="00113286" w:rsidRDefault="00113286"/>
    <w:p w14:paraId="0A102748" w14:textId="77777777" w:rsidR="009E4D6A" w:rsidRDefault="009E4D6A"/>
    <w:p w14:paraId="7230FE56" w14:textId="451547B1" w:rsidR="009E4D6A" w:rsidRPr="009E4D6A" w:rsidRDefault="009E4D6A" w:rsidP="009E4D6A">
      <w:pPr>
        <w:rPr>
          <w:rFonts w:ascii="Courier New" w:hAnsi="Courier New" w:cs="Courier New"/>
          <w:sz w:val="20"/>
          <w:szCs w:val="20"/>
        </w:rPr>
      </w:pPr>
      <w:r w:rsidRPr="009E4D6A">
        <w:rPr>
          <w:rFonts w:ascii="Courier New" w:hAnsi="Courier New" w:cs="Courier New"/>
          <w:sz w:val="20"/>
          <w:szCs w:val="20"/>
        </w:rPr>
        <w:t>&gt;</w:t>
      </w:r>
      <w:r w:rsidR="0033733B" w:rsidRPr="0033733B">
        <w:rPr>
          <w:rFonts w:ascii="Courier New" w:hAnsi="Courier New" w:cs="Courier New"/>
          <w:sz w:val="20"/>
          <w:szCs w:val="20"/>
        </w:rPr>
        <w:t>Mycena vitilis ERD-9722</w:t>
      </w:r>
      <w:r w:rsidRPr="009E4D6A">
        <w:rPr>
          <w:rFonts w:ascii="Courier New" w:hAnsi="Courier New" w:cs="Courier New"/>
          <w:sz w:val="20"/>
          <w:szCs w:val="20"/>
        </w:rPr>
        <w:t>-ITS1F</w:t>
      </w:r>
    </w:p>
    <w:p w14:paraId="1EB0614F" w14:textId="5C9A2326" w:rsidR="009E4D6A" w:rsidRDefault="009E4D6A" w:rsidP="009E4D6A">
      <w:pPr>
        <w:rPr>
          <w:rFonts w:ascii="Courier New" w:hAnsi="Courier New" w:cs="Courier New"/>
          <w:sz w:val="20"/>
          <w:szCs w:val="20"/>
        </w:rPr>
      </w:pPr>
      <w:r w:rsidRPr="009E4D6A">
        <w:rPr>
          <w:rFonts w:ascii="Courier New" w:hAnsi="Courier New" w:cs="Courier New"/>
          <w:sz w:val="20"/>
          <w:szCs w:val="20"/>
        </w:rPr>
        <w:t>CTCGTCCATCTATTTACCCTTCTCTTGTGCACATTTTGTAGTCTTGGAATCGAAGTGAACCCTTCGCAGCAATGCGGTCTGGGGGAATGGGCGCAAGCCCTTCTCCTGCTTGCTTTCGATTTTTTCAAGGCTATGTTTTCATATACACTATAAAGTTTCAGAATGTCTTTTAACGATTGCGCTTGTCGTAGTCATTAAACCTATACAACTTTCAGCAACGGATCTCTTGGCTCTCCCATCGATGAAGAACGCAGCGAAATGCGATAAGTAATGTGAATTGCAGAATTCAGTGAATCATCGAATCTTTGAACGCACCTTGCGCCCTTTGGTATTCCGAAGGGCATGCCTGTTTGAGTGTCATTAAATTCTCAACCTCGTTCGCTTTTACTAGCTTGAGCGAGGCTTGGACGTGAGGGCTTTGCTGGCTTCCTTCAGTGGATGGTCTGCTCCCTTTAAAAGCATTAGTGGGATCTCTTGTGGACCGTCACTTGGTGTGATAATTATCTATGCCAGTTGACTTTGAAGCAAACTTATGGGAACCTGCTTATAACCGTCTCGCAAGGGACAACAATCTTAATTGACATTTTGACCTCAAATCAGGTAGGACTACCCGCTGAACTTAAGCATATC</w:t>
      </w:r>
    </w:p>
    <w:p w14:paraId="0DE8188F" w14:textId="77777777" w:rsidR="009E4D6A" w:rsidRDefault="009E4D6A" w:rsidP="009E4D6A">
      <w:pPr>
        <w:rPr>
          <w:rFonts w:ascii="Courier New" w:hAnsi="Courier New" w:cs="Courier New"/>
          <w:sz w:val="20"/>
          <w:szCs w:val="20"/>
        </w:rPr>
      </w:pPr>
    </w:p>
    <w:p w14:paraId="7D536869" w14:textId="1C1F558A" w:rsidR="009E4D6A" w:rsidRPr="009E4D6A" w:rsidRDefault="009E4D6A" w:rsidP="009E4D6A">
      <w:pPr>
        <w:rPr>
          <w:rFonts w:ascii="Courier New" w:hAnsi="Courier New" w:cs="Courier New"/>
          <w:sz w:val="20"/>
          <w:szCs w:val="20"/>
        </w:rPr>
      </w:pPr>
      <w:r w:rsidRPr="009E4D6A">
        <w:rPr>
          <w:rFonts w:ascii="Courier New" w:hAnsi="Courier New" w:cs="Courier New"/>
          <w:sz w:val="20"/>
          <w:szCs w:val="20"/>
        </w:rPr>
        <w:t>&gt;</w:t>
      </w:r>
      <w:r w:rsidR="0033733B" w:rsidRPr="0033733B">
        <w:rPr>
          <w:rFonts w:ascii="Courier New" w:hAnsi="Courier New" w:cs="Courier New"/>
          <w:sz w:val="20"/>
          <w:szCs w:val="20"/>
        </w:rPr>
        <w:t>Mycena vitilis ERD-9722</w:t>
      </w:r>
      <w:r w:rsidRPr="009E4D6A">
        <w:rPr>
          <w:rFonts w:ascii="Courier New" w:hAnsi="Courier New" w:cs="Courier New"/>
          <w:sz w:val="20"/>
          <w:szCs w:val="20"/>
        </w:rPr>
        <w:t>-ITS4</w:t>
      </w:r>
    </w:p>
    <w:p w14:paraId="331FD5FF" w14:textId="03D9803B" w:rsidR="009E4D6A" w:rsidRDefault="009E4D6A" w:rsidP="009E4D6A">
      <w:pPr>
        <w:rPr>
          <w:rFonts w:ascii="Courier New" w:hAnsi="Courier New" w:cs="Courier New"/>
          <w:sz w:val="20"/>
          <w:szCs w:val="20"/>
        </w:rPr>
      </w:pPr>
      <w:r w:rsidRPr="009E4D6A">
        <w:rPr>
          <w:rFonts w:ascii="Courier New" w:hAnsi="Courier New" w:cs="Courier New"/>
          <w:sz w:val="20"/>
          <w:szCs w:val="20"/>
        </w:rPr>
        <w:t>AGGAAGTAAAAGTCGTAACAAGGTTTCCGTAGGTGAACCTGCGGAAGGATCATTATTGAATACGATTGGAACTGATGCTGGCCTCTTCACGGGGGCATGTGCTCGTCCATCTATTTACCCTTCTCTTGTGCACATTTTGTAGTCTTGGAATCGAAGTGAACCCTTCGCAGCAATGCGGTCTGGGGGAATGGGCGCAAGCCCTTCTCCTGCTTGCTTTCGATTTTTTCAAGGCTATGTTTTCATATACACTATAAAGTTTCAGAATGTCTTTTAACGATTGCGCTTGTCGTAGTCATTAAACCTATACAACTTTCAGCAACGGATCTCTTGGCTCTCCCATCGATGAAGAACGCAGCGAAATGCGATAAGTAATGTGAATTGCAGAATTCAGTGAATCATCGAATCTTTGAACGCACCTTGCGCCCTTTGGTATTCCGAAGGGCATGCCTGTTTGAGTGTCATTAAATTCTCAACCTCGTTCGCTTTTACTAGCTTGAGCGAGGCTTGGACGTGAGGGCTTTGCTGGCTTCCTTCAGTGGATGGTCTGCTCCCTTTAAAAGCATTAGTGGGATCTCTTGTGGACCGTCACTTGGTGTGATAATTATCTATGCCAGTTGACTTTGAAGCAAACTTATGGGAAC</w:t>
      </w:r>
    </w:p>
    <w:p w14:paraId="5DC42368" w14:textId="77777777" w:rsidR="009E4D6A" w:rsidRDefault="009E4D6A" w:rsidP="009E4D6A">
      <w:pPr>
        <w:rPr>
          <w:rFonts w:ascii="Courier New" w:hAnsi="Courier New" w:cs="Courier New"/>
          <w:sz w:val="20"/>
          <w:szCs w:val="20"/>
        </w:rPr>
      </w:pPr>
    </w:p>
    <w:p w14:paraId="4FC98B2E" w14:textId="77777777" w:rsidR="0033733B" w:rsidRDefault="009E4D6A" w:rsidP="009E4D6A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&gt;</w:t>
      </w:r>
      <w:r w:rsidR="0033733B" w:rsidRPr="0033733B">
        <w:rPr>
          <w:rFonts w:ascii="Courier New" w:hAnsi="Courier New" w:cs="Courier New"/>
          <w:sz w:val="20"/>
          <w:szCs w:val="20"/>
        </w:rPr>
        <w:t>Mycena vitilis ERD-9722</w:t>
      </w:r>
      <w:r w:rsidR="0033733B">
        <w:rPr>
          <w:rFonts w:ascii="Courier New" w:hAnsi="Courier New" w:cs="Courier New"/>
          <w:sz w:val="20"/>
          <w:szCs w:val="20"/>
        </w:rPr>
        <w:t>_consensus ITS1F + ITS4</w:t>
      </w:r>
    </w:p>
    <w:p w14:paraId="37EBC65F" w14:textId="4E3E86E3" w:rsidR="009E4D6A" w:rsidRPr="009E4D6A" w:rsidRDefault="009E4D6A" w:rsidP="009E4D6A">
      <w:pPr>
        <w:rPr>
          <w:rFonts w:ascii="Courier New" w:hAnsi="Courier New" w:cs="Courier New"/>
          <w:sz w:val="20"/>
          <w:szCs w:val="20"/>
        </w:rPr>
      </w:pPr>
      <w:r w:rsidRPr="009E4D6A">
        <w:rPr>
          <w:rFonts w:ascii="Courier New" w:hAnsi="Courier New" w:cs="Courier New"/>
          <w:sz w:val="20"/>
          <w:szCs w:val="20"/>
        </w:rPr>
        <w:t>AGGAAGTAAAAGTCGTAACAAGGTTTCCGTAGGTGAACCTGCGGAAGGATCATTATTGAATACGATTGGAACTGATGCTGGCCTCTTCACGGGGGCATGTGCTCGTCCATCTATTTACCCTTCTCTTGTGCACATTTTGTAGTCTTGGAATCGAAGTGAACCCTTCGCAGCAATGCGGTCTGGGGGAATGGGCGCAAGCCCTTCTCCTGCTTGCTTTCGATTTTTTCAAGGCTATGTTTTCATATACACTATAAAGTTTCAGAATGTCTTTTAACGATTGCGCTTGTCGTAGTCATTAAACCTATACAACTTTCAGCAACGGATCTCTTGGCTCTCCCATCGATGAAGAACGCAGCGAAATGCGATAAGTAATGTGAATTGCAGAATTCAGTGAATCATCGAATCTTTGAACGCACCTTGCGCCCTTTGGTATTCCGAAGGGCATGCCTGTTTGAGTGTCATTAAATTCTCAACCTCGTTCGCTTTTACTAGCTTGAGCGAGGCTTGGACGTGAGGGCTTTGCTGGCTTCCTTCAGTGGATGGTCTGCTCCCTTTAAAAGCATTAGTGGGATCTCTTGTGGACCGTCACTTGGTGTGATAATTATCTATGCCAGTTGACTTTGAAGCAAACTTATGGGAACCTGCTTATAACCGTCTCGCAAGGGACAACAATCTTAATTGACATTTTGACCTCAAATCAGGTAGGACTACCCGCTGAACTTAAGCATATC</w:t>
      </w:r>
    </w:p>
    <w:sectPr w:rsidR="009E4D6A" w:rsidRPr="009E4D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6A"/>
    <w:rsid w:val="00113286"/>
    <w:rsid w:val="0033733B"/>
    <w:rsid w:val="006341C9"/>
    <w:rsid w:val="006B4F01"/>
    <w:rsid w:val="009223A0"/>
    <w:rsid w:val="009E4D6A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5169"/>
  <w15:chartTrackingRefBased/>
  <w15:docId w15:val="{29107FE0-46FF-4C3E-9851-94DC8F5D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3</cp:revision>
  <dcterms:created xsi:type="dcterms:W3CDTF">2023-10-23T15:51:00Z</dcterms:created>
  <dcterms:modified xsi:type="dcterms:W3CDTF">2023-10-23T16:40:00Z</dcterms:modified>
</cp:coreProperties>
</file>