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A966E" w14:textId="77777777" w:rsidR="00647F06" w:rsidRPr="00647F06" w:rsidRDefault="00647F06" w:rsidP="00647F06">
      <w:pPr>
        <w:rPr>
          <w:sz w:val="24"/>
          <w:szCs w:val="24"/>
        </w:rPr>
      </w:pPr>
      <w:r w:rsidRPr="00647F06">
        <w:rPr>
          <w:sz w:val="24"/>
          <w:szCs w:val="24"/>
        </w:rPr>
        <w:t>&gt;1135141_B7_B7+25350_1F+ITS4</w:t>
      </w:r>
    </w:p>
    <w:p w14:paraId="68DA6435" w14:textId="35F9E7F5" w:rsidR="00113286" w:rsidRPr="00647F06" w:rsidRDefault="00647F06" w:rsidP="00647F06">
      <w:pPr>
        <w:rPr>
          <w:sz w:val="24"/>
          <w:szCs w:val="24"/>
        </w:rPr>
      </w:pPr>
      <w:r w:rsidRPr="00647F06">
        <w:rPr>
          <w:sz w:val="24"/>
          <w:szCs w:val="24"/>
        </w:rPr>
        <w:t>TTAGAGGAAGTAAAAGTCGTAACAAGGTCTCCGTTGGTGAACCAGCGGAGGGATCATTATAGAGTTCTAACAAACTCCCAACCCGTGTGAACCTACCTCCAGTTGCCTCGGCAGGTCGCGCCAGCCCGAGGGGTACCCCCCGTAGCCTAGCTGCGGGACACCCCCCGGGGGGCGCGGTGAAGCCTGCCGGCGGACCGTCGAACGCTGTTTATTATTGAATTCTGAACCTATAACTTAATGAGTTAAAACTTTCAACAACGGATCTCTTGGTTCTGGCATCGATGAAGAACGCAGCGAAATGCGATAAGTAATGTGAATTGCAGAATTCAGTGAATCATCGAATCTTTGAACGCACATTGCGCCCATTAGCATTCTAGTGGGCATGCCTGTTCGAGCGTCATTTCAACCCTTAAGCCCCCGTTGCTTAGCGTTGGGAGCCTACGGCACRCCCGCCGTAGCTCCCCAAAGTCAGTGGCGGAGTCGGTCCCACGCTCCAGACGTAGTAGAATCTCCTCTCGTCTGCGGCTGGGCCGGTCCCCTTGCCGTAAAACACCCCAATATCTCAAGGTGACCTCGGATCAGGTAG</w:t>
      </w:r>
    </w:p>
    <w:sectPr w:rsidR="00113286" w:rsidRPr="00647F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06"/>
    <w:rsid w:val="00113286"/>
    <w:rsid w:val="006341C9"/>
    <w:rsid w:val="00647F06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7374"/>
  <w15:chartTrackingRefBased/>
  <w15:docId w15:val="{5BFD7382-EBAA-4759-8956-AB13B5BF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522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2020-07-30T17:14:00Z</dcterms:created>
  <dcterms:modified xsi:type="dcterms:W3CDTF">2020-07-30T17:15:00Z</dcterms:modified>
</cp:coreProperties>
</file>